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5197B" w:rsidRPr="00944FAD" w:rsidRDefault="0075197B" w:rsidP="00944FAD">
      <w:pPr>
        <w:spacing w:after="120"/>
        <w:ind w:firstLine="142"/>
        <w:jc w:val="center"/>
        <w:rPr>
          <w:rFonts w:ascii="Times New Roman" w:hAnsi="Times New Roman"/>
          <w:b/>
          <w:smallCaps/>
          <w:sz w:val="24"/>
          <w:szCs w:val="24"/>
        </w:rPr>
      </w:pPr>
      <w:r w:rsidRPr="00944FAD">
        <w:rPr>
          <w:rFonts w:ascii="Times New Roman" w:hAnsi="Times New Roman"/>
          <w:b/>
          <w:smallCaps/>
          <w:sz w:val="24"/>
          <w:szCs w:val="24"/>
        </w:rPr>
        <w:t xml:space="preserve">XXIII Domenica Tempo Ordinario (B) – </w:t>
      </w:r>
      <w:r w:rsidR="00944FAD" w:rsidRPr="00944FAD">
        <w:rPr>
          <w:rFonts w:ascii="Times New Roman" w:hAnsi="Times New Roman"/>
          <w:b/>
          <w:smallCaps/>
          <w:sz w:val="24"/>
          <w:szCs w:val="24"/>
        </w:rPr>
        <w:t>8</w:t>
      </w:r>
      <w:r w:rsidRPr="00944FAD">
        <w:rPr>
          <w:rFonts w:ascii="Times New Roman" w:hAnsi="Times New Roman"/>
          <w:b/>
          <w:smallCaps/>
          <w:sz w:val="24"/>
          <w:szCs w:val="24"/>
        </w:rPr>
        <w:t xml:space="preserve"> settembre 202</w:t>
      </w:r>
      <w:r w:rsidR="00944FAD" w:rsidRPr="00944FAD">
        <w:rPr>
          <w:rFonts w:ascii="Times New Roman" w:hAnsi="Times New Roman"/>
          <w:b/>
          <w:smallCaps/>
          <w:sz w:val="24"/>
          <w:szCs w:val="24"/>
        </w:rPr>
        <w:t>4</w:t>
      </w:r>
      <w:r w:rsidRPr="00944FAD">
        <w:rPr>
          <w:rFonts w:ascii="Times New Roman" w:hAnsi="Times New Roman"/>
          <w:b/>
          <w:smallCaps/>
          <w:sz w:val="24"/>
          <w:szCs w:val="24"/>
        </w:rPr>
        <w:t>.</w:t>
      </w:r>
    </w:p>
    <w:p w:rsidR="0075197B" w:rsidRPr="00944FAD" w:rsidRDefault="00944FAD" w:rsidP="00944FAD">
      <w:pPr>
        <w:tabs>
          <w:tab w:val="left" w:pos="2632"/>
          <w:tab w:val="center" w:pos="4887"/>
        </w:tabs>
        <w:spacing w:after="120"/>
        <w:ind w:firstLine="142"/>
        <w:rPr>
          <w:rFonts w:ascii="Times New Roman" w:hAnsi="Times New Roman"/>
          <w:bCs/>
          <w:i/>
          <w:iCs/>
          <w:sz w:val="24"/>
          <w:szCs w:val="24"/>
        </w:rPr>
      </w:pPr>
      <w:r w:rsidRPr="00944FAD">
        <w:rPr>
          <w:rFonts w:ascii="Times New Roman" w:hAnsi="Times New Roman"/>
          <w:bCs/>
          <w:i/>
          <w:iCs/>
          <w:smallCaps/>
          <w:sz w:val="24"/>
          <w:szCs w:val="24"/>
        </w:rPr>
        <w:tab/>
      </w:r>
      <w:r w:rsidRPr="00944FAD">
        <w:rPr>
          <w:rFonts w:ascii="Times New Roman" w:hAnsi="Times New Roman"/>
          <w:bCs/>
          <w:i/>
          <w:iCs/>
          <w:smallCaps/>
          <w:sz w:val="24"/>
          <w:szCs w:val="24"/>
        </w:rPr>
        <w:tab/>
      </w:r>
      <w:r w:rsidRPr="00944FAD">
        <w:rPr>
          <w:rFonts w:ascii="Times New Roman" w:hAnsi="Times New Roman"/>
          <w:bCs/>
          <w:i/>
          <w:iCs/>
          <w:sz w:val="24"/>
          <w:szCs w:val="24"/>
        </w:rPr>
        <w:t>Riflessione di d. Luca</w:t>
      </w:r>
    </w:p>
    <w:p w:rsidR="00FE544A" w:rsidRPr="00944FAD" w:rsidRDefault="0075197B" w:rsidP="00944FAD">
      <w:pPr>
        <w:spacing w:after="120"/>
        <w:ind w:firstLine="142"/>
        <w:jc w:val="both"/>
        <w:rPr>
          <w:rFonts w:ascii="Times New Roman" w:hAnsi="Times New Roman"/>
          <w:sz w:val="24"/>
          <w:szCs w:val="24"/>
        </w:rPr>
      </w:pPr>
      <w:r w:rsidRPr="00944FAD">
        <w:rPr>
          <w:rFonts w:ascii="Times New Roman" w:hAnsi="Times New Roman"/>
          <w:sz w:val="24"/>
          <w:szCs w:val="24"/>
        </w:rPr>
        <w:t>“</w:t>
      </w:r>
      <w:r w:rsidRPr="00944FAD">
        <w:rPr>
          <w:rFonts w:ascii="Times New Roman" w:hAnsi="Times New Roman"/>
          <w:b/>
          <w:sz w:val="24"/>
          <w:szCs w:val="24"/>
        </w:rPr>
        <w:t>A</w:t>
      </w:r>
      <w:r w:rsidRPr="00944FAD">
        <w:rPr>
          <w:rFonts w:ascii="Times New Roman" w:hAnsi="Times New Roman"/>
          <w:sz w:val="24"/>
          <w:szCs w:val="24"/>
        </w:rPr>
        <w:t xml:space="preserve">llora si apriranno gli occhi dei ciechi e si schiuderanno gli orecchi dei sordi”: è a causa di queste parole che il testo di Isaia è stato posto come prima lettura della liturgia di oggi, collegandolo così con la guarigione del sordomuto narrata da Marco. Il brano di Isaia è tratto da quella che è </w:t>
      </w:r>
      <w:r w:rsidR="00565F34" w:rsidRPr="00944FAD">
        <w:rPr>
          <w:rFonts w:ascii="Times New Roman" w:hAnsi="Times New Roman"/>
          <w:sz w:val="24"/>
          <w:szCs w:val="24"/>
        </w:rPr>
        <w:t>chiamata la “piccola apocalisse</w:t>
      </w:r>
      <w:r w:rsidRPr="00944FAD">
        <w:rPr>
          <w:rFonts w:ascii="Times New Roman" w:hAnsi="Times New Roman"/>
          <w:sz w:val="24"/>
          <w:szCs w:val="24"/>
        </w:rPr>
        <w:t xml:space="preserve">”, cioè </w:t>
      </w:r>
      <w:proofErr w:type="spellStart"/>
      <w:r w:rsidRPr="00944FAD">
        <w:rPr>
          <w:rFonts w:ascii="Times New Roman" w:hAnsi="Times New Roman"/>
          <w:sz w:val="24"/>
          <w:szCs w:val="24"/>
        </w:rPr>
        <w:t>Is</w:t>
      </w:r>
      <w:proofErr w:type="spellEnd"/>
      <w:r w:rsidRPr="00944FAD">
        <w:rPr>
          <w:rFonts w:ascii="Times New Roman" w:hAnsi="Times New Roman"/>
          <w:sz w:val="24"/>
          <w:szCs w:val="24"/>
        </w:rPr>
        <w:t xml:space="preserve"> 34-35, testo che appartiene probabilmente all’ultima fase di redazione del l</w:t>
      </w:r>
      <w:r w:rsidR="00565F34" w:rsidRPr="00944FAD">
        <w:rPr>
          <w:rFonts w:ascii="Times New Roman" w:hAnsi="Times New Roman"/>
          <w:sz w:val="24"/>
          <w:szCs w:val="24"/>
        </w:rPr>
        <w:t>ibro di Isaia</w:t>
      </w:r>
      <w:r w:rsidRPr="00944FAD">
        <w:rPr>
          <w:rFonts w:ascii="Times New Roman" w:hAnsi="Times New Roman"/>
          <w:sz w:val="24"/>
          <w:szCs w:val="24"/>
        </w:rPr>
        <w:t xml:space="preserve">, probabilmente già durante l’esilio babilonese, al quale infatti si riferisce. Il </w:t>
      </w:r>
      <w:r w:rsidR="00565F34" w:rsidRPr="00944FAD">
        <w:rPr>
          <w:rFonts w:ascii="Times New Roman" w:hAnsi="Times New Roman"/>
          <w:sz w:val="24"/>
          <w:szCs w:val="24"/>
        </w:rPr>
        <w:t>c.</w:t>
      </w:r>
      <w:r w:rsidRPr="00944FAD">
        <w:rPr>
          <w:rFonts w:ascii="Times New Roman" w:hAnsi="Times New Roman"/>
          <w:sz w:val="24"/>
          <w:szCs w:val="24"/>
        </w:rPr>
        <w:t xml:space="preserve"> 34 descrive il giudizio d</w:t>
      </w:r>
      <w:r w:rsidR="00FE544A" w:rsidRPr="00944FAD">
        <w:rPr>
          <w:rFonts w:ascii="Times New Roman" w:hAnsi="Times New Roman"/>
          <w:sz w:val="24"/>
          <w:szCs w:val="24"/>
        </w:rPr>
        <w:t>i Dio contro le nazioni pagane</w:t>
      </w:r>
      <w:r w:rsidRPr="00944FAD">
        <w:rPr>
          <w:rFonts w:ascii="Times New Roman" w:hAnsi="Times New Roman"/>
          <w:sz w:val="24"/>
          <w:szCs w:val="24"/>
        </w:rPr>
        <w:t xml:space="preserve">; il </w:t>
      </w:r>
      <w:r w:rsidR="00565F34" w:rsidRPr="00944FAD">
        <w:rPr>
          <w:rFonts w:ascii="Times New Roman" w:hAnsi="Times New Roman"/>
          <w:sz w:val="24"/>
          <w:szCs w:val="24"/>
        </w:rPr>
        <w:t>c.</w:t>
      </w:r>
      <w:r w:rsidRPr="00944FAD">
        <w:rPr>
          <w:rFonts w:ascii="Times New Roman" w:hAnsi="Times New Roman"/>
          <w:sz w:val="24"/>
          <w:szCs w:val="24"/>
        </w:rPr>
        <w:t xml:space="preserve"> 35, dal quale i nostri </w:t>
      </w:r>
      <w:r w:rsidR="00565F34" w:rsidRPr="00944FAD">
        <w:rPr>
          <w:rFonts w:ascii="Times New Roman" w:hAnsi="Times New Roman"/>
          <w:sz w:val="24"/>
          <w:szCs w:val="24"/>
        </w:rPr>
        <w:t>versetti sono tratti, descrive</w:t>
      </w:r>
      <w:r w:rsidRPr="00944FAD">
        <w:rPr>
          <w:rFonts w:ascii="Times New Roman" w:hAnsi="Times New Roman"/>
          <w:sz w:val="24"/>
          <w:szCs w:val="24"/>
        </w:rPr>
        <w:t xml:space="preserve"> invece il ritorno degli esuli in patria. Dopo un invito alla gioia omesso dal brano liturgico (35,1-3) il nostro testo s</w:t>
      </w:r>
      <w:r w:rsidR="00FE544A" w:rsidRPr="00944FAD">
        <w:rPr>
          <w:rFonts w:ascii="Times New Roman" w:hAnsi="Times New Roman"/>
          <w:sz w:val="24"/>
          <w:szCs w:val="24"/>
        </w:rPr>
        <w:t>i apre con un’</w:t>
      </w:r>
      <w:r w:rsidRPr="00944FAD">
        <w:rPr>
          <w:rFonts w:ascii="Times New Roman" w:hAnsi="Times New Roman"/>
          <w:sz w:val="24"/>
          <w:szCs w:val="24"/>
        </w:rPr>
        <w:t>esortazione a non perdersi d’animo, rivolta</w:t>
      </w:r>
      <w:r w:rsidR="00944FAD" w:rsidRPr="00944FAD">
        <w:rPr>
          <w:rFonts w:ascii="Times New Roman" w:hAnsi="Times New Roman"/>
          <w:sz w:val="24"/>
          <w:szCs w:val="24"/>
        </w:rPr>
        <w:t xml:space="preserve"> agli “smarriti di cuore”,</w:t>
      </w:r>
      <w:r w:rsidRPr="00944FAD">
        <w:rPr>
          <w:rFonts w:ascii="Times New Roman" w:hAnsi="Times New Roman"/>
          <w:sz w:val="24"/>
          <w:szCs w:val="24"/>
        </w:rPr>
        <w:t xml:space="preserve"> a quegli esuli che, invece, avevano ormai perduto ogni speranza nel ritorno</w:t>
      </w:r>
      <w:r w:rsidR="00944FAD" w:rsidRPr="00944FAD">
        <w:rPr>
          <w:rFonts w:ascii="Times New Roman" w:hAnsi="Times New Roman"/>
          <w:sz w:val="24"/>
          <w:szCs w:val="24"/>
        </w:rPr>
        <w:t xml:space="preserve"> in patria</w:t>
      </w:r>
      <w:r w:rsidRPr="00944FAD">
        <w:rPr>
          <w:rFonts w:ascii="Times New Roman" w:hAnsi="Times New Roman"/>
          <w:sz w:val="24"/>
          <w:szCs w:val="24"/>
        </w:rPr>
        <w:t xml:space="preserve"> (vs 4). Il motivo dell’incoraggiamento è legato agli interventi divini in favore del popolo: la guarigione dei ciechi, dei sordi, degli zoppi, dei muti in primo luogo e, in secondo luogo, un nuovo esodo (</w:t>
      </w:r>
      <w:proofErr w:type="spellStart"/>
      <w:r w:rsidRPr="00944FAD">
        <w:rPr>
          <w:rFonts w:ascii="Times New Roman" w:hAnsi="Times New Roman"/>
          <w:sz w:val="24"/>
          <w:szCs w:val="24"/>
        </w:rPr>
        <w:t>vss</w:t>
      </w:r>
      <w:proofErr w:type="spellEnd"/>
      <w:r w:rsidRPr="00944FAD">
        <w:rPr>
          <w:rFonts w:ascii="Times New Roman" w:hAnsi="Times New Roman"/>
          <w:sz w:val="24"/>
          <w:szCs w:val="24"/>
        </w:rPr>
        <w:t xml:space="preserve"> 7-10), che il brano liturgico ricorda appena, terminando al vs 7a per mettere così al centro proprio il vs 4.</w:t>
      </w:r>
      <w:r w:rsidR="00565F34" w:rsidRPr="00944FAD">
        <w:rPr>
          <w:rFonts w:ascii="Times New Roman" w:hAnsi="Times New Roman"/>
          <w:sz w:val="24"/>
          <w:szCs w:val="24"/>
        </w:rPr>
        <w:t xml:space="preserve"> </w:t>
      </w:r>
      <w:r w:rsidRPr="00944FAD">
        <w:rPr>
          <w:rFonts w:ascii="Times New Roman" w:hAnsi="Times New Roman"/>
          <w:sz w:val="24"/>
          <w:szCs w:val="24"/>
        </w:rPr>
        <w:t xml:space="preserve">La guarigione dei malati è, nel contesto </w:t>
      </w:r>
      <w:r w:rsidR="00FE544A" w:rsidRPr="00944FAD">
        <w:rPr>
          <w:rFonts w:ascii="Times New Roman" w:hAnsi="Times New Roman"/>
          <w:sz w:val="24"/>
          <w:szCs w:val="24"/>
        </w:rPr>
        <w:t>di Isaia</w:t>
      </w:r>
      <w:r w:rsidRPr="00944FAD">
        <w:rPr>
          <w:rFonts w:ascii="Times New Roman" w:hAnsi="Times New Roman"/>
          <w:sz w:val="24"/>
          <w:szCs w:val="24"/>
        </w:rPr>
        <w:t xml:space="preserve"> il segno dello stupore e della gioia che Israele, sordo alle parole del Signore e incapace di vederne le azioni, proverà di fronte ai prodigi del nuovo esodo e del ritorno a Gerusalemme. </w:t>
      </w:r>
      <w:r w:rsidR="00944FAD" w:rsidRPr="00944FAD">
        <w:rPr>
          <w:rFonts w:ascii="Times New Roman" w:hAnsi="Times New Roman"/>
          <w:sz w:val="24"/>
          <w:szCs w:val="24"/>
        </w:rPr>
        <w:t>Ai tanti smarriti di cuore della nostra società attuale, Isaia chiede uno sguardo nuovo sulla storia, uno sguardo positivo e carico di speranza.</w:t>
      </w:r>
    </w:p>
    <w:p w:rsidR="0075197B" w:rsidRPr="00944FAD" w:rsidRDefault="0075197B" w:rsidP="00944FAD">
      <w:pPr>
        <w:spacing w:after="120"/>
        <w:ind w:firstLine="142"/>
        <w:jc w:val="both"/>
        <w:rPr>
          <w:rFonts w:ascii="Times New Roman" w:hAnsi="Times New Roman"/>
          <w:sz w:val="24"/>
          <w:szCs w:val="24"/>
        </w:rPr>
      </w:pPr>
      <w:r w:rsidRPr="00944FAD">
        <w:rPr>
          <w:rFonts w:ascii="Times New Roman" w:hAnsi="Times New Roman"/>
          <w:b/>
          <w:sz w:val="24"/>
          <w:szCs w:val="24"/>
        </w:rPr>
        <w:t>L</w:t>
      </w:r>
      <w:r w:rsidRPr="00944FAD">
        <w:rPr>
          <w:rFonts w:ascii="Times New Roman" w:hAnsi="Times New Roman"/>
          <w:sz w:val="24"/>
          <w:szCs w:val="24"/>
        </w:rPr>
        <w:t xml:space="preserve">’accenno ai ciechi, ai sordi, agli zoppi e ai muti serve per delineare anche un altro tema che oggi potrebbe essere affrontato: l’attenzione di Dio verso gli ultimi; proprio a questo, infatti, ci rinviano i versetti del </w:t>
      </w:r>
      <w:r w:rsidR="00565F34" w:rsidRPr="00944FAD">
        <w:rPr>
          <w:rFonts w:ascii="Times New Roman" w:hAnsi="Times New Roman"/>
          <w:sz w:val="24"/>
          <w:szCs w:val="24"/>
        </w:rPr>
        <w:t xml:space="preserve">bel </w:t>
      </w:r>
      <w:r w:rsidRPr="00944FAD">
        <w:rPr>
          <w:rFonts w:ascii="Times New Roman" w:hAnsi="Times New Roman"/>
          <w:sz w:val="24"/>
          <w:szCs w:val="24"/>
        </w:rPr>
        <w:t xml:space="preserve">Salmo 145 e, soprattutto, un celebre testo di Giacomo, che oggi ci viene proposto come seconda lettura. La lettera di Giacomo descrive in maniera molto vivace e senz’altro provocatoria un atteggiamento opposto a quello di Dio, le scelte </w:t>
      </w:r>
      <w:r w:rsidR="00565F34" w:rsidRPr="00944FAD">
        <w:rPr>
          <w:rFonts w:ascii="Times New Roman" w:hAnsi="Times New Roman"/>
          <w:sz w:val="24"/>
          <w:szCs w:val="24"/>
        </w:rPr>
        <w:t xml:space="preserve">cioè </w:t>
      </w:r>
      <w:r w:rsidRPr="00944FAD">
        <w:rPr>
          <w:rFonts w:ascii="Times New Roman" w:hAnsi="Times New Roman"/>
          <w:sz w:val="24"/>
          <w:szCs w:val="24"/>
        </w:rPr>
        <w:t>di una comunità che, pur dicendosi cristiana, si chiude di fronte agli ultimi e fa preferenze di persone, negando</w:t>
      </w:r>
      <w:r w:rsidR="00FE544A" w:rsidRPr="00944FAD">
        <w:rPr>
          <w:rFonts w:ascii="Times New Roman" w:hAnsi="Times New Roman"/>
          <w:sz w:val="24"/>
          <w:szCs w:val="24"/>
        </w:rPr>
        <w:t xml:space="preserve"> così la beatitudine dei poveri</w:t>
      </w:r>
      <w:r w:rsidRPr="00944FAD">
        <w:rPr>
          <w:rFonts w:ascii="Times New Roman" w:hAnsi="Times New Roman"/>
          <w:sz w:val="24"/>
          <w:szCs w:val="24"/>
        </w:rPr>
        <w:t xml:space="preserve">. </w:t>
      </w:r>
      <w:r w:rsidR="00944FAD" w:rsidRPr="00944FAD">
        <w:rPr>
          <w:rFonts w:ascii="Times New Roman" w:hAnsi="Times New Roman"/>
          <w:sz w:val="24"/>
          <w:szCs w:val="24"/>
        </w:rPr>
        <w:t>In questi giorni il papa, tornando nella remota Papua Nuova Guinea dove Giovanni Paolo II era già stato due volte, ha rimesso al centro dell’attenzione di un mondo in guerra proprio questo dramma dell’umanità di oggi.</w:t>
      </w:r>
    </w:p>
    <w:p w:rsidR="00944FAD" w:rsidRPr="00944FAD" w:rsidRDefault="0075197B" w:rsidP="00944FAD">
      <w:pPr>
        <w:spacing w:after="120"/>
        <w:ind w:firstLine="142"/>
        <w:jc w:val="both"/>
        <w:rPr>
          <w:rFonts w:ascii="Times New Roman" w:hAnsi="Times New Roman"/>
          <w:sz w:val="24"/>
          <w:szCs w:val="24"/>
        </w:rPr>
      </w:pPr>
      <w:r w:rsidRPr="00944FAD">
        <w:rPr>
          <w:rFonts w:ascii="Times New Roman" w:hAnsi="Times New Roman"/>
          <w:b/>
          <w:sz w:val="24"/>
          <w:szCs w:val="24"/>
        </w:rPr>
        <w:t>V</w:t>
      </w:r>
      <w:r w:rsidRPr="00944FAD">
        <w:rPr>
          <w:rFonts w:ascii="Times New Roman" w:hAnsi="Times New Roman"/>
          <w:sz w:val="24"/>
          <w:szCs w:val="24"/>
        </w:rPr>
        <w:t>eniamo ora al testo di Marco: la liturgia, dopo aver</w:t>
      </w:r>
      <w:r w:rsidR="00FE544A" w:rsidRPr="00944FAD">
        <w:rPr>
          <w:rFonts w:ascii="Times New Roman" w:hAnsi="Times New Roman"/>
          <w:sz w:val="24"/>
          <w:szCs w:val="24"/>
        </w:rPr>
        <w:t xml:space="preserve"> </w:t>
      </w:r>
      <w:r w:rsidRPr="00944FAD">
        <w:rPr>
          <w:rFonts w:ascii="Times New Roman" w:hAnsi="Times New Roman"/>
          <w:sz w:val="24"/>
          <w:szCs w:val="24"/>
        </w:rPr>
        <w:t>saltato come si è detto</w:t>
      </w:r>
      <w:r w:rsidR="00FE544A" w:rsidRPr="00944FAD">
        <w:rPr>
          <w:rFonts w:ascii="Times New Roman" w:hAnsi="Times New Roman"/>
          <w:sz w:val="24"/>
          <w:szCs w:val="24"/>
        </w:rPr>
        <w:t xml:space="preserve"> già domenica scorsa</w:t>
      </w:r>
      <w:r w:rsidRPr="00944FAD">
        <w:rPr>
          <w:rFonts w:ascii="Times New Roman" w:hAnsi="Times New Roman"/>
          <w:sz w:val="24"/>
          <w:szCs w:val="24"/>
        </w:rPr>
        <w:t xml:space="preserve"> l’episodio della donna </w:t>
      </w:r>
      <w:proofErr w:type="spellStart"/>
      <w:r w:rsidRPr="00944FAD">
        <w:rPr>
          <w:rFonts w:ascii="Times New Roman" w:hAnsi="Times New Roman"/>
          <w:sz w:val="24"/>
          <w:szCs w:val="24"/>
        </w:rPr>
        <w:t>sirofenicia</w:t>
      </w:r>
      <w:proofErr w:type="spellEnd"/>
      <w:r w:rsidRPr="00944FAD">
        <w:rPr>
          <w:rFonts w:ascii="Times New Roman" w:hAnsi="Times New Roman"/>
          <w:sz w:val="24"/>
          <w:szCs w:val="24"/>
        </w:rPr>
        <w:t xml:space="preserve"> (Mc 7,24-30), ci propone l’episodio </w:t>
      </w:r>
      <w:r w:rsidR="00944FAD" w:rsidRPr="00944FAD">
        <w:rPr>
          <w:rFonts w:ascii="Times New Roman" w:hAnsi="Times New Roman"/>
          <w:sz w:val="24"/>
          <w:szCs w:val="24"/>
        </w:rPr>
        <w:t>che segue</w:t>
      </w:r>
      <w:r w:rsidRPr="00944FAD">
        <w:rPr>
          <w:rFonts w:ascii="Times New Roman" w:hAnsi="Times New Roman"/>
          <w:sz w:val="24"/>
          <w:szCs w:val="24"/>
        </w:rPr>
        <w:t xml:space="preserve">, la guarigione </w:t>
      </w:r>
      <w:r w:rsidR="00944FAD" w:rsidRPr="00944FAD">
        <w:rPr>
          <w:rFonts w:ascii="Times New Roman" w:hAnsi="Times New Roman"/>
          <w:sz w:val="24"/>
          <w:szCs w:val="24"/>
        </w:rPr>
        <w:t>di un</w:t>
      </w:r>
      <w:r w:rsidRPr="00944FAD">
        <w:rPr>
          <w:rFonts w:ascii="Times New Roman" w:hAnsi="Times New Roman"/>
          <w:sz w:val="24"/>
          <w:szCs w:val="24"/>
        </w:rPr>
        <w:t xml:space="preserve"> sordomuto. L’</w:t>
      </w:r>
      <w:r w:rsidR="00565F34" w:rsidRPr="00944FAD">
        <w:rPr>
          <w:rFonts w:ascii="Times New Roman" w:hAnsi="Times New Roman"/>
          <w:sz w:val="24"/>
          <w:szCs w:val="24"/>
        </w:rPr>
        <w:t>intera sezione di Mc 7,24-8,26</w:t>
      </w:r>
      <w:r w:rsidRPr="00944FAD">
        <w:rPr>
          <w:rFonts w:ascii="Times New Roman" w:hAnsi="Times New Roman"/>
          <w:sz w:val="24"/>
          <w:szCs w:val="24"/>
        </w:rPr>
        <w:t xml:space="preserve"> si svolge fuori dalla </w:t>
      </w:r>
      <w:r w:rsidR="00944FAD" w:rsidRPr="00944FAD">
        <w:rPr>
          <w:rFonts w:ascii="Times New Roman" w:hAnsi="Times New Roman"/>
          <w:sz w:val="24"/>
          <w:szCs w:val="24"/>
        </w:rPr>
        <w:t>terra di Israele</w:t>
      </w:r>
      <w:r w:rsidRPr="00944FAD">
        <w:rPr>
          <w:rFonts w:ascii="Times New Roman" w:hAnsi="Times New Roman"/>
          <w:sz w:val="24"/>
          <w:szCs w:val="24"/>
        </w:rPr>
        <w:t>, in territorio pagano</w:t>
      </w:r>
      <w:r w:rsidR="00944FAD" w:rsidRPr="00944FAD">
        <w:rPr>
          <w:rFonts w:ascii="Times New Roman" w:hAnsi="Times New Roman"/>
          <w:sz w:val="24"/>
          <w:szCs w:val="24"/>
        </w:rPr>
        <w:t>;</w:t>
      </w:r>
      <w:r w:rsidRPr="00944FAD">
        <w:rPr>
          <w:rFonts w:ascii="Times New Roman" w:hAnsi="Times New Roman"/>
          <w:sz w:val="24"/>
          <w:szCs w:val="24"/>
        </w:rPr>
        <w:t xml:space="preserve"> in Marco la geografia reale è sempre cifra di una geografia interiore. La </w:t>
      </w:r>
      <w:proofErr w:type="spellStart"/>
      <w:r w:rsidRPr="00944FAD">
        <w:rPr>
          <w:rFonts w:ascii="Times New Roman" w:hAnsi="Times New Roman"/>
          <w:sz w:val="24"/>
          <w:szCs w:val="24"/>
        </w:rPr>
        <w:t>Decapoli</w:t>
      </w:r>
      <w:proofErr w:type="spellEnd"/>
      <w:r w:rsidRPr="00944FAD">
        <w:rPr>
          <w:rFonts w:ascii="Times New Roman" w:hAnsi="Times New Roman"/>
          <w:sz w:val="24"/>
          <w:szCs w:val="24"/>
        </w:rPr>
        <w:t xml:space="preserve"> qui </w:t>
      </w:r>
      <w:r w:rsidR="00565F34" w:rsidRPr="00944FAD">
        <w:rPr>
          <w:rFonts w:ascii="Times New Roman" w:hAnsi="Times New Roman"/>
          <w:sz w:val="24"/>
          <w:szCs w:val="24"/>
        </w:rPr>
        <w:t>ricordata</w:t>
      </w:r>
      <w:r w:rsidRPr="00944FAD">
        <w:rPr>
          <w:rFonts w:ascii="Times New Roman" w:hAnsi="Times New Roman"/>
          <w:sz w:val="24"/>
          <w:szCs w:val="24"/>
        </w:rPr>
        <w:t xml:space="preserve"> è la zona a nord-est della Galilea, comprendente la regione</w:t>
      </w:r>
      <w:r w:rsidR="00565F34" w:rsidRPr="00944FAD">
        <w:rPr>
          <w:rFonts w:ascii="Times New Roman" w:hAnsi="Times New Roman"/>
          <w:sz w:val="24"/>
          <w:szCs w:val="24"/>
        </w:rPr>
        <w:t xml:space="preserve"> del</w:t>
      </w:r>
      <w:r w:rsidRPr="00944FAD">
        <w:rPr>
          <w:rFonts w:ascii="Times New Roman" w:hAnsi="Times New Roman"/>
          <w:sz w:val="24"/>
          <w:szCs w:val="24"/>
        </w:rPr>
        <w:t xml:space="preserve"> Golan e il nord dell’attuale Giordania; si tratta di dieci città ellenistiche a maggioranza pagana, terra di confine governata, al tempo di Gesù, dal terzo figlio di Erode il Grande, Erode Filippo; nella sua capitale, Cesarea di Filippo, sarà ambientata, proprio al termine di questa sezione (Mc 8,27-30)</w:t>
      </w:r>
      <w:r w:rsidR="00565F34" w:rsidRPr="00944FAD">
        <w:rPr>
          <w:rFonts w:ascii="Times New Roman" w:hAnsi="Times New Roman"/>
          <w:sz w:val="24"/>
          <w:szCs w:val="24"/>
        </w:rPr>
        <w:t>,</w:t>
      </w:r>
      <w:r w:rsidRPr="00944FAD">
        <w:rPr>
          <w:rFonts w:ascii="Times New Roman" w:hAnsi="Times New Roman"/>
          <w:sz w:val="24"/>
          <w:szCs w:val="24"/>
        </w:rPr>
        <w:t xml:space="preserve"> la confessione di Pietro: pur continuando a trovarsi in mezzo agli ebrei, Gesù si rivolge ai pagani; è questo, per Marco, il culmine della sua missione.</w:t>
      </w:r>
    </w:p>
    <w:p w:rsidR="0075197B" w:rsidRPr="00944FAD" w:rsidRDefault="0075197B" w:rsidP="00944FAD">
      <w:pPr>
        <w:spacing w:after="120"/>
        <w:ind w:firstLine="142"/>
        <w:jc w:val="both"/>
        <w:rPr>
          <w:rFonts w:ascii="Times New Roman" w:hAnsi="Times New Roman"/>
          <w:sz w:val="24"/>
          <w:szCs w:val="24"/>
        </w:rPr>
      </w:pPr>
      <w:r w:rsidRPr="00944FAD">
        <w:rPr>
          <w:rFonts w:ascii="Times New Roman" w:hAnsi="Times New Roman"/>
          <w:b/>
          <w:sz w:val="24"/>
          <w:szCs w:val="24"/>
        </w:rPr>
        <w:t>I</w:t>
      </w:r>
      <w:r w:rsidRPr="00944FAD">
        <w:rPr>
          <w:rFonts w:ascii="Times New Roman" w:hAnsi="Times New Roman"/>
          <w:sz w:val="24"/>
          <w:szCs w:val="24"/>
        </w:rPr>
        <w:t xml:space="preserve">nsieme alla geografia, l’attenzione cade sui diversi personaggi che Gesù incontra; la donna pagana e, qui, un sordomuto, </w:t>
      </w:r>
      <w:r w:rsidR="00944FAD" w:rsidRPr="00944FAD">
        <w:rPr>
          <w:rFonts w:ascii="Times New Roman" w:hAnsi="Times New Roman"/>
          <w:sz w:val="24"/>
          <w:szCs w:val="24"/>
        </w:rPr>
        <w:t xml:space="preserve">un </w:t>
      </w:r>
      <w:r w:rsidRPr="00944FAD">
        <w:rPr>
          <w:rFonts w:ascii="Times New Roman" w:hAnsi="Times New Roman"/>
          <w:sz w:val="24"/>
          <w:szCs w:val="24"/>
        </w:rPr>
        <w:t>episodio che il solo Marco ci riporta; dopo il rifiuto incontrato da parte delle autorità giudaiche (si veda il testo di domenica scorsa) Gesù incontra l’accoglienza dei pagani. Per essi Gesù compirà una nuova moltiplicazione dei pani (Mc 8,1-10) che gli stessi discepoli non comprenderanno (Mc 8,11-21, tutti testi omessi dalla liturgia).</w:t>
      </w:r>
      <w:r w:rsidR="00565F34" w:rsidRPr="00944FAD">
        <w:rPr>
          <w:rFonts w:ascii="Times New Roman" w:hAnsi="Times New Roman"/>
          <w:sz w:val="24"/>
          <w:szCs w:val="24"/>
        </w:rPr>
        <w:t xml:space="preserve"> </w:t>
      </w:r>
      <w:r w:rsidRPr="00944FAD">
        <w:rPr>
          <w:rFonts w:ascii="Times New Roman" w:hAnsi="Times New Roman"/>
          <w:sz w:val="24"/>
          <w:szCs w:val="24"/>
        </w:rPr>
        <w:t xml:space="preserve">Nell’ottica del vangelo di Marco i miracoli di Gesù non sono mai fini a </w:t>
      </w:r>
      <w:proofErr w:type="gramStart"/>
      <w:r w:rsidRPr="00944FAD">
        <w:rPr>
          <w:rFonts w:ascii="Times New Roman" w:hAnsi="Times New Roman"/>
          <w:sz w:val="24"/>
          <w:szCs w:val="24"/>
        </w:rPr>
        <w:t>se</w:t>
      </w:r>
      <w:proofErr w:type="gramEnd"/>
      <w:r w:rsidRPr="00944FAD">
        <w:rPr>
          <w:rFonts w:ascii="Times New Roman" w:hAnsi="Times New Roman"/>
          <w:sz w:val="24"/>
          <w:szCs w:val="24"/>
        </w:rPr>
        <w:t xml:space="preserve"> stessi; so</w:t>
      </w:r>
      <w:r w:rsidR="00565F34" w:rsidRPr="00944FAD">
        <w:rPr>
          <w:rFonts w:ascii="Times New Roman" w:hAnsi="Times New Roman"/>
          <w:sz w:val="24"/>
          <w:szCs w:val="24"/>
        </w:rPr>
        <w:t>no</w:t>
      </w:r>
      <w:r w:rsidRPr="00944FAD">
        <w:rPr>
          <w:rFonts w:ascii="Times New Roman" w:hAnsi="Times New Roman"/>
          <w:sz w:val="24"/>
          <w:szCs w:val="24"/>
        </w:rPr>
        <w:t xml:space="preserve"> segni che rivelano un messaggio</w:t>
      </w:r>
      <w:r w:rsidR="00944FAD" w:rsidRPr="00944FAD">
        <w:rPr>
          <w:rFonts w:ascii="Times New Roman" w:hAnsi="Times New Roman"/>
          <w:sz w:val="24"/>
          <w:szCs w:val="24"/>
        </w:rPr>
        <w:t>.</w:t>
      </w:r>
      <w:r w:rsidRPr="00944FAD">
        <w:rPr>
          <w:rFonts w:ascii="Times New Roman" w:hAnsi="Times New Roman"/>
          <w:sz w:val="24"/>
          <w:szCs w:val="24"/>
        </w:rPr>
        <w:t xml:space="preserve"> Marco pone</w:t>
      </w:r>
      <w:r w:rsidR="00944FAD" w:rsidRPr="00944FAD">
        <w:rPr>
          <w:rFonts w:ascii="Times New Roman" w:hAnsi="Times New Roman"/>
          <w:sz w:val="24"/>
          <w:szCs w:val="24"/>
        </w:rPr>
        <w:t xml:space="preserve"> molta cura</w:t>
      </w:r>
      <w:r w:rsidRPr="00944FAD">
        <w:rPr>
          <w:rFonts w:ascii="Times New Roman" w:hAnsi="Times New Roman"/>
          <w:sz w:val="24"/>
          <w:szCs w:val="24"/>
        </w:rPr>
        <w:t xml:space="preserve"> nel riportare la parola aramaica che Gesù </w:t>
      </w:r>
      <w:r w:rsidR="00944FAD" w:rsidRPr="00944FAD">
        <w:rPr>
          <w:rFonts w:ascii="Times New Roman" w:hAnsi="Times New Roman"/>
          <w:sz w:val="24"/>
          <w:szCs w:val="24"/>
        </w:rPr>
        <w:t>ha</w:t>
      </w:r>
      <w:r w:rsidRPr="00944FAD">
        <w:rPr>
          <w:rFonts w:ascii="Times New Roman" w:hAnsi="Times New Roman"/>
          <w:sz w:val="24"/>
          <w:szCs w:val="24"/>
        </w:rPr>
        <w:t xml:space="preserve"> pronunziato: ‘</w:t>
      </w:r>
      <w:proofErr w:type="spellStart"/>
      <w:r w:rsidRPr="00944FAD">
        <w:rPr>
          <w:rFonts w:ascii="Times New Roman" w:hAnsi="Times New Roman"/>
          <w:sz w:val="24"/>
          <w:szCs w:val="24"/>
        </w:rPr>
        <w:t>Effatà</w:t>
      </w:r>
      <w:proofErr w:type="spellEnd"/>
      <w:r w:rsidRPr="00944FAD">
        <w:rPr>
          <w:rFonts w:ascii="Times New Roman" w:hAnsi="Times New Roman"/>
          <w:sz w:val="24"/>
          <w:szCs w:val="24"/>
        </w:rPr>
        <w:t xml:space="preserve">’, ‘apriti’. Legato al testo di Isaia e al contesto geografico nel quale Marco la pone, la figura del sordomuto diviene una chiara immagine del pagano che non può ancora ascoltare la parola di Dio né può lodarlo. </w:t>
      </w:r>
      <w:r w:rsidR="00565F34" w:rsidRPr="00944FAD">
        <w:rPr>
          <w:rFonts w:ascii="Times New Roman" w:hAnsi="Times New Roman"/>
          <w:sz w:val="24"/>
          <w:szCs w:val="24"/>
        </w:rPr>
        <w:t xml:space="preserve">Ma c’è di più: quell’uomo è incapace di parlare e di udire; </w:t>
      </w:r>
      <w:r w:rsidR="00944FAD" w:rsidRPr="00944FAD">
        <w:rPr>
          <w:rFonts w:ascii="Times New Roman" w:hAnsi="Times New Roman"/>
          <w:sz w:val="24"/>
          <w:szCs w:val="24"/>
        </w:rPr>
        <w:t>una figura che ricorda quella di molti adolescenti e giovani che ci sembrano davvero sordi e muti; incapaci di vero ascolto e incapaci di aprirsi – anche perché raramente trovano chi davvero li ascolta.</w:t>
      </w:r>
    </w:p>
    <w:p w:rsidR="0075197B" w:rsidRPr="00944FAD" w:rsidRDefault="0075197B" w:rsidP="00944FAD">
      <w:pPr>
        <w:spacing w:after="120"/>
        <w:ind w:firstLine="142"/>
        <w:jc w:val="both"/>
        <w:rPr>
          <w:rFonts w:ascii="Times New Roman" w:hAnsi="Times New Roman"/>
          <w:sz w:val="24"/>
          <w:szCs w:val="24"/>
        </w:rPr>
      </w:pPr>
      <w:r w:rsidRPr="00944FAD">
        <w:rPr>
          <w:rFonts w:ascii="Times New Roman" w:hAnsi="Times New Roman"/>
          <w:b/>
          <w:sz w:val="24"/>
          <w:szCs w:val="24"/>
        </w:rPr>
        <w:lastRenderedPageBreak/>
        <w:t>L</w:t>
      </w:r>
      <w:r w:rsidRPr="00944FAD">
        <w:rPr>
          <w:rFonts w:ascii="Times New Roman" w:hAnsi="Times New Roman"/>
          <w:sz w:val="24"/>
          <w:szCs w:val="24"/>
        </w:rPr>
        <w:t>a guarigione del malato è descritta in maniera molto plastica; i gesti compiuti da Gesù rinviano a pratich</w:t>
      </w:r>
      <w:r w:rsidR="00FE544A" w:rsidRPr="00944FAD">
        <w:rPr>
          <w:rFonts w:ascii="Times New Roman" w:hAnsi="Times New Roman"/>
          <w:sz w:val="24"/>
          <w:szCs w:val="24"/>
        </w:rPr>
        <w:t>e terapeutiche in uso nel tempo</w:t>
      </w:r>
      <w:r w:rsidRPr="00944FAD">
        <w:rPr>
          <w:rFonts w:ascii="Times New Roman" w:hAnsi="Times New Roman"/>
          <w:sz w:val="24"/>
          <w:szCs w:val="24"/>
        </w:rPr>
        <w:t xml:space="preserve">. Gesù utilizza gesti familiari, che il malato poteva comprendere e che rivelano la sua volontà di trasmettere la salvezza a tutto l’uomo. Ciò che colpisce, in questa scena, è </w:t>
      </w:r>
      <w:r w:rsidR="00935076" w:rsidRPr="00944FAD">
        <w:rPr>
          <w:rFonts w:ascii="Times New Roman" w:hAnsi="Times New Roman"/>
          <w:sz w:val="24"/>
          <w:szCs w:val="24"/>
        </w:rPr>
        <w:t>anche</w:t>
      </w:r>
      <w:r w:rsidRPr="00944FAD">
        <w:rPr>
          <w:rFonts w:ascii="Times New Roman" w:hAnsi="Times New Roman"/>
          <w:sz w:val="24"/>
          <w:szCs w:val="24"/>
        </w:rPr>
        <w:t xml:space="preserve"> l’atteggiamento di Gesù: egli leva gli occhi al cielo, si rivolge cioè al Padre col gesto più comune alla sua epoca e mostra così di operare in unione con lui</w:t>
      </w:r>
      <w:r w:rsidR="00FE544A" w:rsidRPr="00944FAD">
        <w:rPr>
          <w:rFonts w:ascii="Times New Roman" w:hAnsi="Times New Roman"/>
          <w:sz w:val="24"/>
          <w:szCs w:val="24"/>
        </w:rPr>
        <w:t xml:space="preserve">. </w:t>
      </w:r>
      <w:r w:rsidRPr="00944FAD">
        <w:rPr>
          <w:rFonts w:ascii="Times New Roman" w:hAnsi="Times New Roman"/>
          <w:sz w:val="24"/>
          <w:szCs w:val="24"/>
        </w:rPr>
        <w:t xml:space="preserve">Marco nota poi che Gesù “emise un sospiro”; se il gesto di levare gli occhi al cielo esprime il suo rapporto con Dio, il sospiro sembra esprimere piuttosto la sua umanità, la sua partecipazione al dolore </w:t>
      </w:r>
      <w:r w:rsidR="00935076" w:rsidRPr="00944FAD">
        <w:rPr>
          <w:rFonts w:ascii="Times New Roman" w:hAnsi="Times New Roman"/>
          <w:sz w:val="24"/>
          <w:szCs w:val="24"/>
        </w:rPr>
        <w:t>dell’essere umano</w:t>
      </w:r>
      <w:r w:rsidRPr="00944FAD">
        <w:rPr>
          <w:rFonts w:ascii="Times New Roman" w:hAnsi="Times New Roman"/>
          <w:sz w:val="24"/>
          <w:szCs w:val="24"/>
        </w:rPr>
        <w:t xml:space="preserve"> malato che gli sta di fronte. E’ solo a questo punto che Marco sottolinea la potenza della parola di Gesù: il suo ‘apriti’ è perciò qualcosa di molto profondo: </w:t>
      </w:r>
      <w:r w:rsidR="00935076" w:rsidRPr="00944FAD">
        <w:rPr>
          <w:rFonts w:ascii="Times New Roman" w:hAnsi="Times New Roman"/>
          <w:sz w:val="24"/>
          <w:szCs w:val="24"/>
        </w:rPr>
        <w:t>quel</w:t>
      </w:r>
      <w:r w:rsidRPr="00944FAD">
        <w:rPr>
          <w:rFonts w:ascii="Times New Roman" w:hAnsi="Times New Roman"/>
          <w:sz w:val="24"/>
          <w:szCs w:val="24"/>
        </w:rPr>
        <w:t>l’uomo è adesso capace di udire la parola di Dio e di proclamarla; non a caso è proprio con questa interpretazione che la parola di Gesù riportata da Marco è stata posta proprio a conclusione della liturgia battesimale: “il Signore Gesù, che fece udire i sordi e parlare i muti, ti conceda di ascoltare presto la sua parola e di professare la tua fede, a lode e gloria di Dio Padre”.</w:t>
      </w:r>
      <w:r w:rsidR="00935076" w:rsidRPr="00944FAD">
        <w:rPr>
          <w:rFonts w:ascii="Times New Roman" w:hAnsi="Times New Roman"/>
          <w:sz w:val="24"/>
          <w:szCs w:val="24"/>
        </w:rPr>
        <w:t xml:space="preserve"> </w:t>
      </w:r>
      <w:r w:rsidRPr="00944FAD">
        <w:rPr>
          <w:rFonts w:ascii="Times New Roman" w:hAnsi="Times New Roman"/>
          <w:sz w:val="24"/>
          <w:szCs w:val="24"/>
        </w:rPr>
        <w:t>Alla luce di quanto abbiamo visto è perciò legittimo leggere il brano di Marco come la descrizione dell’agire del Signore che spezza le nostre resistenze e ci rende capaci di ascoltare la sua parola e di lodarlo</w:t>
      </w:r>
      <w:r w:rsidR="00944FAD" w:rsidRPr="00944FAD">
        <w:rPr>
          <w:rFonts w:ascii="Times New Roman" w:hAnsi="Times New Roman"/>
          <w:sz w:val="24"/>
          <w:szCs w:val="24"/>
        </w:rPr>
        <w:t>, ci dice ancora “apriti!”</w:t>
      </w:r>
      <w:r w:rsidRPr="00944FAD">
        <w:rPr>
          <w:rFonts w:ascii="Times New Roman" w:hAnsi="Times New Roman"/>
          <w:sz w:val="24"/>
          <w:szCs w:val="24"/>
        </w:rPr>
        <w:t>; il miracolo, nelle intenzioni di Marco, si ripete così per ogni credente</w:t>
      </w:r>
      <w:r w:rsidR="00944FAD" w:rsidRPr="00944FAD">
        <w:rPr>
          <w:rFonts w:ascii="Times New Roman" w:hAnsi="Times New Roman"/>
          <w:sz w:val="24"/>
          <w:szCs w:val="24"/>
        </w:rPr>
        <w:t xml:space="preserve"> chiuso in </w:t>
      </w:r>
      <w:proofErr w:type="gramStart"/>
      <w:r w:rsidR="00944FAD" w:rsidRPr="00944FAD">
        <w:rPr>
          <w:rFonts w:ascii="Times New Roman" w:hAnsi="Times New Roman"/>
          <w:sz w:val="24"/>
          <w:szCs w:val="24"/>
        </w:rPr>
        <w:t>se</w:t>
      </w:r>
      <w:proofErr w:type="gramEnd"/>
      <w:r w:rsidR="00944FAD" w:rsidRPr="00944FAD">
        <w:rPr>
          <w:rFonts w:ascii="Times New Roman" w:hAnsi="Times New Roman"/>
          <w:sz w:val="24"/>
          <w:szCs w:val="24"/>
        </w:rPr>
        <w:t xml:space="preserve"> stesso e nel suo piccolo mondo.</w:t>
      </w:r>
    </w:p>
    <w:p w:rsidR="00BA7976" w:rsidRPr="00944FAD" w:rsidRDefault="0075197B" w:rsidP="00944FAD">
      <w:pPr>
        <w:spacing w:after="120"/>
        <w:ind w:firstLine="142"/>
        <w:jc w:val="both"/>
        <w:rPr>
          <w:rFonts w:ascii="Times New Roman" w:hAnsi="Times New Roman"/>
          <w:sz w:val="24"/>
          <w:szCs w:val="24"/>
        </w:rPr>
      </w:pPr>
      <w:r w:rsidRPr="00944FAD">
        <w:rPr>
          <w:rFonts w:ascii="Times New Roman" w:hAnsi="Times New Roman"/>
          <w:b/>
          <w:sz w:val="24"/>
          <w:szCs w:val="24"/>
        </w:rPr>
        <w:t>M</w:t>
      </w:r>
      <w:r w:rsidRPr="00944FAD">
        <w:rPr>
          <w:rFonts w:ascii="Times New Roman" w:hAnsi="Times New Roman"/>
          <w:sz w:val="24"/>
          <w:szCs w:val="24"/>
        </w:rPr>
        <w:t xml:space="preserve">a il testo di Marco non è ancora finito: come sempre avviene nel suo vangelo, Gesù proibisce al sordomuto risanato di raccontare agli altri ciò che gli è accaduto. Si tratta del cosiddetto “segreto messianico” che in Marco è un tema molto importante: la proibizione di divulgare il miracolo non è dettata dalla paura, in verità un po’ superficiale, di suscitare troppo facili entusiasmi nelle folle. Il segreto messianico va in realtà spiegato a livello del testo </w:t>
      </w:r>
      <w:r w:rsidR="00112B82" w:rsidRPr="00944FAD">
        <w:rPr>
          <w:rFonts w:ascii="Times New Roman" w:hAnsi="Times New Roman"/>
          <w:sz w:val="24"/>
          <w:szCs w:val="24"/>
        </w:rPr>
        <w:t>dell’intero vangelo di</w:t>
      </w:r>
      <w:r w:rsidRPr="00944FAD">
        <w:rPr>
          <w:rFonts w:ascii="Times New Roman" w:hAnsi="Times New Roman"/>
          <w:sz w:val="24"/>
          <w:szCs w:val="24"/>
        </w:rPr>
        <w:t xml:space="preserve"> Marco. Tutta la prima parte del vangelo di Marco è percorsa da un</w:t>
      </w:r>
      <w:r w:rsidR="00944FAD" w:rsidRPr="00944FAD">
        <w:rPr>
          <w:rFonts w:ascii="Times New Roman" w:hAnsi="Times New Roman"/>
          <w:sz w:val="24"/>
          <w:szCs w:val="24"/>
        </w:rPr>
        <w:t>a</w:t>
      </w:r>
      <w:r w:rsidRPr="00944FAD">
        <w:rPr>
          <w:rFonts w:ascii="Times New Roman" w:hAnsi="Times New Roman"/>
          <w:sz w:val="24"/>
          <w:szCs w:val="24"/>
        </w:rPr>
        <w:t xml:space="preserve"> domanda di fondo: “chi è mai costui?”; il mistero di Gesù è talmente grande che non può essere pienamente svelato da nessun racconto umano e che sarà rivelato, almeno in parte, solo dal centurione sotto la croce. I miracoli sono certamente dei segni, ma non è possibile prenderli come spiegazioni che possano esaurire tutto quello che su Gesù è possibile sapere o conoscere; egli è sempre al di là di ogni nostro possibile racconto e la domanda di Marco, “chi è costui?”, deve continuamente trovare la nostra personale risposta.</w:t>
      </w:r>
    </w:p>
    <w:p w:rsidR="0075197B" w:rsidRPr="00944FAD" w:rsidRDefault="0075197B" w:rsidP="00944FAD">
      <w:pPr>
        <w:spacing w:after="120"/>
        <w:ind w:firstLine="142"/>
        <w:jc w:val="both"/>
        <w:rPr>
          <w:sz w:val="24"/>
          <w:szCs w:val="24"/>
        </w:rPr>
      </w:pPr>
      <w:r w:rsidRPr="00944FAD">
        <w:rPr>
          <w:rFonts w:ascii="Times New Roman" w:hAnsi="Times New Roman"/>
          <w:b/>
          <w:sz w:val="24"/>
          <w:szCs w:val="24"/>
        </w:rPr>
        <w:t>N</w:t>
      </w:r>
      <w:r w:rsidRPr="00944FAD">
        <w:rPr>
          <w:rFonts w:ascii="Times New Roman" w:hAnsi="Times New Roman"/>
          <w:sz w:val="24"/>
          <w:szCs w:val="24"/>
        </w:rPr>
        <w:t>onostante la proibizione ricevuta, il sordomuto, tuttavia, parla; egli crea però, con il suo racconto, un’atmosfera di ulteriore domanda. Lo stupore della folla ci rivela come essa sia ancora lontana dall’aver pienamente capito chi è davvero quel Gesù che ha di fronte. Per adesso</w:t>
      </w:r>
      <w:r w:rsidR="00112B82" w:rsidRPr="00944FAD">
        <w:rPr>
          <w:rFonts w:ascii="Times New Roman" w:hAnsi="Times New Roman"/>
          <w:sz w:val="24"/>
          <w:szCs w:val="24"/>
        </w:rPr>
        <w:t>,</w:t>
      </w:r>
      <w:r w:rsidRPr="00944FAD">
        <w:rPr>
          <w:rFonts w:ascii="Times New Roman" w:hAnsi="Times New Roman"/>
          <w:sz w:val="24"/>
          <w:szCs w:val="24"/>
        </w:rPr>
        <w:t xml:space="preserve"> quello della folla è ancora uno stupore positivo: Gesù è “colui che ha fatto bene ogni cosa”, come il Dio creatore del primo capitolo della Ge</w:t>
      </w:r>
      <w:r w:rsidR="00B83928" w:rsidRPr="00944FAD">
        <w:rPr>
          <w:rFonts w:ascii="Times New Roman" w:hAnsi="Times New Roman"/>
          <w:sz w:val="24"/>
          <w:szCs w:val="24"/>
        </w:rPr>
        <w:t>nesi</w:t>
      </w:r>
      <w:r w:rsidRPr="00944FAD">
        <w:rPr>
          <w:rFonts w:ascii="Times New Roman" w:hAnsi="Times New Roman"/>
          <w:sz w:val="24"/>
          <w:szCs w:val="24"/>
        </w:rPr>
        <w:t>. Anche i pagani riconoscono ormai le meraviglie compiute dal Dio che un tempo aveva promesso a Israele la salvezza. In che modo il racconto del sordomuto può trasformarsi in un messaggio per il nostro tempo? La risposta</w:t>
      </w:r>
      <w:r w:rsidR="00112B82" w:rsidRPr="00944FAD">
        <w:rPr>
          <w:rFonts w:ascii="Times New Roman" w:hAnsi="Times New Roman"/>
          <w:sz w:val="24"/>
          <w:szCs w:val="24"/>
        </w:rPr>
        <w:t xml:space="preserve"> </w:t>
      </w:r>
      <w:r w:rsidR="00944FAD" w:rsidRPr="00944FAD">
        <w:rPr>
          <w:rFonts w:ascii="Times New Roman" w:hAnsi="Times New Roman"/>
          <w:sz w:val="24"/>
          <w:szCs w:val="24"/>
        </w:rPr>
        <w:t>è attesa d</w:t>
      </w:r>
      <w:r w:rsidR="00112B82" w:rsidRPr="00944FAD">
        <w:rPr>
          <w:rFonts w:ascii="Times New Roman" w:hAnsi="Times New Roman"/>
          <w:sz w:val="24"/>
          <w:szCs w:val="24"/>
        </w:rPr>
        <w:t>a</w:t>
      </w:r>
      <w:r w:rsidRPr="00944FAD">
        <w:rPr>
          <w:rFonts w:ascii="Times New Roman" w:hAnsi="Times New Roman"/>
          <w:sz w:val="24"/>
          <w:szCs w:val="24"/>
        </w:rPr>
        <w:t xml:space="preserve"> ognuno di noi.</w:t>
      </w:r>
    </w:p>
    <w:p w:rsidR="0075197B" w:rsidRPr="00944FAD" w:rsidRDefault="0075197B" w:rsidP="00944FAD">
      <w:pPr>
        <w:spacing w:after="120"/>
        <w:ind w:firstLine="142"/>
        <w:jc w:val="both"/>
        <w:rPr>
          <w:sz w:val="24"/>
          <w:szCs w:val="24"/>
        </w:rPr>
      </w:pPr>
      <w:r w:rsidRPr="00944FAD">
        <w:rPr>
          <w:sz w:val="24"/>
          <w:szCs w:val="24"/>
        </w:rPr>
        <w:tab/>
      </w:r>
    </w:p>
    <w:p w:rsidR="00FE544A" w:rsidRPr="00944FAD" w:rsidRDefault="00FE544A" w:rsidP="00944FAD">
      <w:pPr>
        <w:spacing w:after="120"/>
        <w:ind w:firstLine="142"/>
        <w:rPr>
          <w:sz w:val="24"/>
          <w:szCs w:val="24"/>
        </w:rPr>
      </w:pPr>
    </w:p>
    <w:sectPr w:rsidR="00FE544A" w:rsidRPr="00944FAD" w:rsidSect="00944FAD">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0"/>
  <w:embedSystemFonts/>
  <w:proofState w:spelling="clean" w:grammar="clean"/>
  <w:doNotTrackMoves/>
  <w:defaultTabStop w:val="708"/>
  <w:autoHyphenation/>
  <w:hyphenationZone w:val="284"/>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75197B"/>
    <w:rsid w:val="00112B82"/>
    <w:rsid w:val="00565F34"/>
    <w:rsid w:val="0075197B"/>
    <w:rsid w:val="00800B85"/>
    <w:rsid w:val="00935076"/>
    <w:rsid w:val="00944FAD"/>
    <w:rsid w:val="00B83928"/>
    <w:rsid w:val="00BA7976"/>
    <w:rsid w:val="00FE544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6A34B66"/>
  <w15:docId w15:val="{B27350F5-DDBA-944C-B20A-62C9E8A3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it-IT"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197B"/>
    <w:pPr>
      <w:spacing w:after="0"/>
    </w:pPr>
    <w:rPr>
      <w:rFonts w:ascii="Times" w:eastAsia="Times New Roman" w:hAnsi="Times" w:cs="Times New Roman"/>
      <w:sz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D51E36"/>
    <w:pPr>
      <w:jc w:val="both"/>
    </w:pPr>
    <w:rPr>
      <w:rFonts w:ascii="Times New Roman" w:eastAsia="Times" w:hAnsi="Times New Roman"/>
      <w:sz w:val="24"/>
    </w:rPr>
  </w:style>
  <w:style w:type="paragraph" w:styleId="Testonotadichiusura">
    <w:name w:val="endnote text"/>
    <w:basedOn w:val="Normale"/>
    <w:link w:val="TestonotadichiusuraCarattere"/>
    <w:rsid w:val="00836F64"/>
    <w:pPr>
      <w:jc w:val="both"/>
    </w:pPr>
    <w:rPr>
      <w:rFonts w:asciiTheme="minorHAnsi" w:eastAsiaTheme="minorHAnsi" w:hAnsiTheme="minorHAnsi" w:cstheme="minorBidi"/>
      <w:snapToGrid w:val="0"/>
      <w:sz w:val="24"/>
      <w:szCs w:val="24"/>
      <w:lang w:eastAsia="en-US"/>
    </w:rPr>
  </w:style>
  <w:style w:type="character" w:customStyle="1" w:styleId="TestonotadichiusuraCarattere">
    <w:name w:val="Testo nota di chiusura Carattere"/>
    <w:basedOn w:val="Carpredefinitoparagrafo"/>
    <w:link w:val="Testonotadichiusura"/>
    <w:rsid w:val="00836F64"/>
    <w:rPr>
      <w:snapToGrid w:val="0"/>
      <w:sz w:val="24"/>
    </w:rPr>
  </w:style>
  <w:style w:type="character" w:customStyle="1" w:styleId="TestonotaapidipaginaCarattere">
    <w:name w:val="Testo nota a piè di pagina Carattere"/>
    <w:basedOn w:val="Carpredefinitoparagrafo"/>
    <w:link w:val="Testonotaapidipagina"/>
    <w:rsid w:val="00D51E36"/>
    <w:rPr>
      <w:rFonts w:ascii="Times New Roman" w:eastAsia="Times" w:hAnsi="Times New Roman" w:cs="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Luca Mazzinghi</cp:lastModifiedBy>
  <cp:revision>6</cp:revision>
  <dcterms:created xsi:type="dcterms:W3CDTF">2021-09-03T09:03:00Z</dcterms:created>
  <dcterms:modified xsi:type="dcterms:W3CDTF">2024-09-07T08:57:00Z</dcterms:modified>
</cp:coreProperties>
</file>